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E877D" w14:textId="77777777" w:rsidR="00057FDD" w:rsidRPr="00B76D7B" w:rsidRDefault="00057FDD" w:rsidP="00057FDD">
      <w:pPr>
        <w:spacing w:after="0" w:line="240" w:lineRule="auto"/>
        <w:jc w:val="center"/>
        <w:rPr>
          <w:rFonts w:ascii="Times New Roman" w:hAnsi="Times New Roman" w:cs="Times New Roman"/>
          <w:b/>
          <w:bCs/>
          <w:sz w:val="24"/>
          <w:szCs w:val="24"/>
        </w:rPr>
      </w:pPr>
      <w:r w:rsidRPr="00B76D7B">
        <w:rPr>
          <w:rFonts w:ascii="Times New Roman" w:hAnsi="Times New Roman" w:cs="Times New Roman"/>
          <w:b/>
          <w:bCs/>
          <w:sz w:val="24"/>
          <w:szCs w:val="24"/>
        </w:rPr>
        <w:t>National Conference on Disability and Work in Canada</w:t>
      </w:r>
    </w:p>
    <w:p w14:paraId="41B2A5F3" w14:textId="5464F16C" w:rsidR="00057FDD" w:rsidRPr="00B76D7B" w:rsidRDefault="00057FDD" w:rsidP="00057FDD">
      <w:pPr>
        <w:spacing w:after="0" w:line="240" w:lineRule="auto"/>
        <w:jc w:val="center"/>
        <w:rPr>
          <w:rFonts w:ascii="Times New Roman" w:hAnsi="Times New Roman" w:cs="Times New Roman"/>
          <w:b/>
          <w:bCs/>
          <w:sz w:val="24"/>
          <w:szCs w:val="24"/>
        </w:rPr>
      </w:pPr>
      <w:r w:rsidRPr="00B76D7B">
        <w:rPr>
          <w:rFonts w:ascii="Times New Roman" w:hAnsi="Times New Roman" w:cs="Times New Roman"/>
          <w:b/>
          <w:bCs/>
          <w:sz w:val="24"/>
          <w:szCs w:val="24"/>
        </w:rPr>
        <w:t>December 4-5, 2018</w:t>
      </w:r>
      <w:r w:rsidR="00E3696C" w:rsidRPr="00B76D7B">
        <w:rPr>
          <w:rFonts w:ascii="Times New Roman" w:hAnsi="Times New Roman" w:cs="Times New Roman"/>
          <w:b/>
          <w:bCs/>
          <w:sz w:val="24"/>
          <w:szCs w:val="24"/>
        </w:rPr>
        <w:t xml:space="preserve"> </w:t>
      </w:r>
      <w:r w:rsidRPr="00B76D7B">
        <w:rPr>
          <w:rFonts w:ascii="Times New Roman" w:hAnsi="Times New Roman" w:cs="Times New Roman"/>
          <w:b/>
          <w:bCs/>
          <w:sz w:val="24"/>
          <w:szCs w:val="24"/>
        </w:rPr>
        <w:t>Delta Ottawa City Centre</w:t>
      </w:r>
    </w:p>
    <w:p w14:paraId="7D95229B" w14:textId="77777777" w:rsidR="00057FDD" w:rsidRPr="00B76D7B" w:rsidRDefault="00057FDD" w:rsidP="00057FDD">
      <w:pPr>
        <w:spacing w:after="0" w:line="240" w:lineRule="auto"/>
        <w:rPr>
          <w:rFonts w:ascii="Times New Roman" w:hAnsi="Times New Roman" w:cs="Times New Roman"/>
          <w:bCs/>
          <w:sz w:val="24"/>
          <w:szCs w:val="24"/>
        </w:rPr>
      </w:pPr>
    </w:p>
    <w:p w14:paraId="5D5D9183" w14:textId="77777777" w:rsidR="00057FDD" w:rsidRPr="00B76D7B" w:rsidRDefault="00057FDD" w:rsidP="00057FDD">
      <w:pPr>
        <w:spacing w:after="0" w:line="240" w:lineRule="auto"/>
        <w:jc w:val="center"/>
        <w:rPr>
          <w:rFonts w:ascii="Times New Roman" w:hAnsi="Times New Roman" w:cs="Times New Roman"/>
          <w:bCs/>
          <w:sz w:val="24"/>
          <w:szCs w:val="24"/>
        </w:rPr>
      </w:pPr>
      <w:r w:rsidRPr="00B76D7B">
        <w:rPr>
          <w:rFonts w:ascii="Times New Roman" w:hAnsi="Times New Roman" w:cs="Times New Roman"/>
          <w:b/>
          <w:bCs/>
          <w:sz w:val="24"/>
          <w:szCs w:val="24"/>
        </w:rPr>
        <w:t>Steering Committee:</w:t>
      </w:r>
      <w:r w:rsidRPr="00B76D7B">
        <w:rPr>
          <w:rFonts w:ascii="Times New Roman" w:hAnsi="Times New Roman" w:cs="Times New Roman"/>
          <w:bCs/>
          <w:sz w:val="24"/>
          <w:szCs w:val="24"/>
        </w:rPr>
        <w:t xml:space="preserve"> Alec Farquhar, Maureen Haan, Kathy Hawkins, Steve Mantis, Kathy Padkapayeva, Ron Saunders, Emile Tompa, Monica Winkler</w:t>
      </w:r>
    </w:p>
    <w:p w14:paraId="69A43C82" w14:textId="77777777" w:rsidR="00057FDD" w:rsidRPr="00B76D7B" w:rsidRDefault="00057FDD" w:rsidP="00057FDD">
      <w:pPr>
        <w:spacing w:after="0" w:line="240" w:lineRule="auto"/>
        <w:rPr>
          <w:rFonts w:ascii="Times New Roman" w:hAnsi="Times New Roman" w:cs="Times New Roman"/>
          <w:bCs/>
          <w:sz w:val="24"/>
          <w:szCs w:val="24"/>
        </w:rPr>
      </w:pPr>
    </w:p>
    <w:p w14:paraId="5CB232F9" w14:textId="2F9E9571" w:rsidR="00057FDD" w:rsidRPr="00B76D7B" w:rsidRDefault="00057FDD" w:rsidP="00057FDD">
      <w:pPr>
        <w:spacing w:after="0" w:line="240" w:lineRule="auto"/>
        <w:jc w:val="center"/>
        <w:rPr>
          <w:rFonts w:ascii="Times New Roman" w:hAnsi="Times New Roman" w:cs="Times New Roman"/>
          <w:bCs/>
          <w:sz w:val="24"/>
          <w:szCs w:val="24"/>
        </w:rPr>
      </w:pPr>
      <w:r w:rsidRPr="00B76D7B">
        <w:rPr>
          <w:rFonts w:ascii="Times New Roman" w:hAnsi="Times New Roman" w:cs="Times New Roman"/>
          <w:b/>
          <w:bCs/>
          <w:sz w:val="24"/>
          <w:szCs w:val="24"/>
        </w:rPr>
        <w:t xml:space="preserve">Annotated Agenda </w:t>
      </w:r>
      <w:r w:rsidRPr="00B76D7B">
        <w:rPr>
          <w:rFonts w:ascii="Times New Roman" w:hAnsi="Times New Roman" w:cs="Times New Roman"/>
          <w:bCs/>
          <w:sz w:val="24"/>
          <w:szCs w:val="24"/>
        </w:rPr>
        <w:t xml:space="preserve">(Draft, </w:t>
      </w:r>
      <w:r w:rsidR="00656FED">
        <w:rPr>
          <w:rFonts w:ascii="Times New Roman" w:hAnsi="Times New Roman" w:cs="Times New Roman"/>
          <w:bCs/>
          <w:sz w:val="24"/>
          <w:szCs w:val="24"/>
        </w:rPr>
        <w:t>November 9</w:t>
      </w:r>
      <w:r w:rsidRPr="00B76D7B">
        <w:rPr>
          <w:rFonts w:ascii="Times New Roman" w:hAnsi="Times New Roman" w:cs="Times New Roman"/>
          <w:bCs/>
          <w:sz w:val="24"/>
          <w:szCs w:val="24"/>
        </w:rPr>
        <w:t>, 2018)</w:t>
      </w:r>
    </w:p>
    <w:p w14:paraId="3B5A5BF0" w14:textId="77777777" w:rsidR="00057FDD" w:rsidRPr="00B76D7B" w:rsidRDefault="00057FDD" w:rsidP="00057FDD">
      <w:pPr>
        <w:spacing w:after="0" w:line="240" w:lineRule="auto"/>
        <w:rPr>
          <w:rFonts w:ascii="Times New Roman" w:hAnsi="Times New Roman" w:cs="Times New Roman"/>
          <w:bCs/>
          <w:sz w:val="24"/>
          <w:szCs w:val="24"/>
        </w:rPr>
      </w:pPr>
    </w:p>
    <w:p w14:paraId="1485EC18" w14:textId="77777777" w:rsidR="00057FDD" w:rsidRPr="00B76D7B" w:rsidRDefault="00057FDD" w:rsidP="00057FDD">
      <w:pPr>
        <w:spacing w:after="0" w:line="240" w:lineRule="auto"/>
        <w:rPr>
          <w:rFonts w:ascii="Times New Roman" w:hAnsi="Times New Roman" w:cs="Times New Roman"/>
          <w:b/>
          <w:bCs/>
          <w:sz w:val="24"/>
          <w:szCs w:val="24"/>
        </w:rPr>
      </w:pPr>
      <w:r w:rsidRPr="00B76D7B">
        <w:rPr>
          <w:rFonts w:ascii="Times New Roman" w:hAnsi="Times New Roman" w:cs="Times New Roman"/>
          <w:b/>
          <w:bCs/>
          <w:sz w:val="24"/>
          <w:szCs w:val="24"/>
        </w:rPr>
        <w:t>Tuesday, December 4</w:t>
      </w:r>
    </w:p>
    <w:p w14:paraId="70BF0964" w14:textId="77777777" w:rsidR="00057FDD" w:rsidRPr="00B76D7B" w:rsidRDefault="00057FDD" w:rsidP="00057FDD">
      <w:pPr>
        <w:spacing w:after="0" w:line="240" w:lineRule="auto"/>
        <w:rPr>
          <w:rFonts w:ascii="Times New Roman" w:hAnsi="Times New Roman" w:cs="Times New Roman"/>
          <w:bCs/>
          <w:sz w:val="24"/>
          <w:szCs w:val="24"/>
        </w:rPr>
      </w:pPr>
    </w:p>
    <w:p w14:paraId="6BD835C4" w14:textId="77777777" w:rsidR="00057FDD" w:rsidRPr="00B76D7B" w:rsidRDefault="00057FDD" w:rsidP="00057FDD">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8:30</w:t>
      </w:r>
      <w:r w:rsidRPr="00B76D7B">
        <w:rPr>
          <w:rFonts w:ascii="Times New Roman" w:hAnsi="Times New Roman" w:cs="Times New Roman"/>
          <w:bCs/>
          <w:sz w:val="24"/>
          <w:szCs w:val="24"/>
        </w:rPr>
        <w:tab/>
      </w:r>
      <w:r w:rsidRPr="00B76D7B">
        <w:rPr>
          <w:rFonts w:ascii="Times New Roman" w:hAnsi="Times New Roman" w:cs="Times New Roman"/>
          <w:bCs/>
          <w:sz w:val="24"/>
          <w:szCs w:val="24"/>
        </w:rPr>
        <w:tab/>
        <w:t>Registration opens</w:t>
      </w:r>
    </w:p>
    <w:p w14:paraId="60938488" w14:textId="77777777" w:rsidR="00057FDD" w:rsidRPr="00B76D7B" w:rsidRDefault="00057FDD" w:rsidP="00057FDD">
      <w:pPr>
        <w:spacing w:after="0" w:line="240" w:lineRule="auto"/>
        <w:rPr>
          <w:rFonts w:ascii="Times New Roman" w:hAnsi="Times New Roman" w:cs="Times New Roman"/>
          <w:bCs/>
          <w:sz w:val="24"/>
          <w:szCs w:val="24"/>
        </w:rPr>
      </w:pPr>
    </w:p>
    <w:p w14:paraId="165037A4" w14:textId="30A44699" w:rsidR="00057FDD" w:rsidRPr="00B76D7B" w:rsidRDefault="00057FDD" w:rsidP="00057FDD">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9:00-9:</w:t>
      </w:r>
      <w:r w:rsidR="00720DF4" w:rsidRPr="00B76D7B">
        <w:rPr>
          <w:rFonts w:ascii="Times New Roman" w:hAnsi="Times New Roman" w:cs="Times New Roman"/>
          <w:bCs/>
          <w:sz w:val="24"/>
          <w:szCs w:val="24"/>
        </w:rPr>
        <w:t>30</w:t>
      </w:r>
      <w:r w:rsidRPr="00B76D7B">
        <w:rPr>
          <w:rFonts w:ascii="Times New Roman" w:hAnsi="Times New Roman" w:cs="Times New Roman"/>
          <w:bCs/>
          <w:sz w:val="24"/>
          <w:szCs w:val="24"/>
        </w:rPr>
        <w:tab/>
        <w:t>Welcome</w:t>
      </w:r>
    </w:p>
    <w:p w14:paraId="1E734714" w14:textId="77777777" w:rsidR="00057FDD" w:rsidRPr="00B76D7B" w:rsidRDefault="00057FDD" w:rsidP="00057FDD">
      <w:pPr>
        <w:spacing w:after="0" w:line="240" w:lineRule="auto"/>
        <w:ind w:left="720" w:firstLine="720"/>
        <w:rPr>
          <w:rFonts w:ascii="Times New Roman" w:hAnsi="Times New Roman" w:cs="Times New Roman"/>
          <w:bCs/>
          <w:sz w:val="24"/>
          <w:szCs w:val="24"/>
        </w:rPr>
      </w:pPr>
      <w:r w:rsidRPr="00B76D7B">
        <w:rPr>
          <w:rFonts w:ascii="Times New Roman" w:hAnsi="Times New Roman" w:cs="Times New Roman"/>
          <w:bCs/>
          <w:sz w:val="24"/>
          <w:szCs w:val="24"/>
        </w:rPr>
        <w:t>Indigenous prayer</w:t>
      </w:r>
    </w:p>
    <w:p w14:paraId="477A7C18" w14:textId="1647AF84" w:rsidR="00057FDD" w:rsidRDefault="00057FDD" w:rsidP="00057FDD">
      <w:pPr>
        <w:spacing w:after="0" w:line="240" w:lineRule="auto"/>
        <w:ind w:left="720" w:firstLine="720"/>
        <w:rPr>
          <w:rFonts w:ascii="Times New Roman" w:hAnsi="Times New Roman" w:cs="Times New Roman"/>
          <w:bCs/>
          <w:sz w:val="24"/>
          <w:szCs w:val="24"/>
        </w:rPr>
      </w:pPr>
      <w:r w:rsidRPr="00B76D7B">
        <w:rPr>
          <w:rFonts w:ascii="Times New Roman" w:hAnsi="Times New Roman" w:cs="Times New Roman"/>
          <w:bCs/>
          <w:sz w:val="24"/>
          <w:szCs w:val="24"/>
        </w:rPr>
        <w:t xml:space="preserve">Goal of the DWC initiative; goals of this conference </w:t>
      </w:r>
    </w:p>
    <w:p w14:paraId="57251B04" w14:textId="698DAD7E" w:rsidR="00B76D7B" w:rsidRPr="00B76D7B" w:rsidRDefault="00B76D7B" w:rsidP="00057FDD">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Vignette: A personal story</w:t>
      </w:r>
    </w:p>
    <w:p w14:paraId="09186225" w14:textId="4B2DB994" w:rsidR="00057FDD" w:rsidRPr="00B76D7B" w:rsidRDefault="00057FDD" w:rsidP="00057FDD">
      <w:pPr>
        <w:spacing w:after="0" w:line="240" w:lineRule="auto"/>
        <w:rPr>
          <w:rFonts w:ascii="Times New Roman" w:hAnsi="Times New Roman" w:cs="Times New Roman"/>
          <w:bCs/>
          <w:sz w:val="24"/>
          <w:szCs w:val="24"/>
        </w:rPr>
      </w:pPr>
    </w:p>
    <w:p w14:paraId="0779EE0D" w14:textId="4191F867" w:rsidR="00057FDD" w:rsidRDefault="00057FDD" w:rsidP="00057FDD">
      <w:pPr>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9:</w:t>
      </w:r>
      <w:r w:rsidR="00720DF4" w:rsidRPr="00B76D7B">
        <w:rPr>
          <w:rFonts w:ascii="Times New Roman" w:hAnsi="Times New Roman" w:cs="Times New Roman"/>
          <w:bCs/>
          <w:sz w:val="24"/>
          <w:szCs w:val="24"/>
        </w:rPr>
        <w:t>30</w:t>
      </w:r>
      <w:r w:rsidRPr="00B76D7B">
        <w:rPr>
          <w:rFonts w:ascii="Times New Roman" w:hAnsi="Times New Roman" w:cs="Times New Roman"/>
          <w:bCs/>
          <w:sz w:val="24"/>
          <w:szCs w:val="24"/>
        </w:rPr>
        <w:t>-10:15</w:t>
      </w:r>
      <w:r w:rsidRPr="00B76D7B">
        <w:rPr>
          <w:rFonts w:ascii="Times New Roman" w:hAnsi="Times New Roman" w:cs="Times New Roman"/>
          <w:bCs/>
          <w:sz w:val="24"/>
          <w:szCs w:val="24"/>
        </w:rPr>
        <w:tab/>
        <w:t>Overview of draft strategy doc</w:t>
      </w:r>
      <w:r w:rsidR="00656FED">
        <w:rPr>
          <w:rFonts w:ascii="Times New Roman" w:hAnsi="Times New Roman" w:cs="Times New Roman"/>
          <w:bCs/>
          <w:sz w:val="24"/>
          <w:szCs w:val="24"/>
        </w:rPr>
        <w:t xml:space="preserve">ument and how it was developed </w:t>
      </w:r>
    </w:p>
    <w:p w14:paraId="17F35891" w14:textId="77777777" w:rsidR="00656FED" w:rsidRPr="00B76D7B" w:rsidRDefault="00656FED" w:rsidP="00057FDD">
      <w:pPr>
        <w:spacing w:after="0" w:line="240" w:lineRule="auto"/>
        <w:ind w:left="1440" w:hanging="1440"/>
        <w:rPr>
          <w:rFonts w:ascii="Times New Roman" w:hAnsi="Times New Roman" w:cs="Times New Roman"/>
          <w:bCs/>
          <w:sz w:val="24"/>
          <w:szCs w:val="24"/>
        </w:rPr>
      </w:pPr>
    </w:p>
    <w:p w14:paraId="2925117C" w14:textId="77777777" w:rsidR="00057FDD" w:rsidRPr="00B76D7B" w:rsidRDefault="00057FDD" w:rsidP="00057FDD">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10:15-10:30</w:t>
      </w:r>
      <w:r w:rsidRPr="00B76D7B">
        <w:rPr>
          <w:rFonts w:ascii="Times New Roman" w:hAnsi="Times New Roman" w:cs="Times New Roman"/>
          <w:bCs/>
          <w:sz w:val="24"/>
          <w:szCs w:val="24"/>
        </w:rPr>
        <w:tab/>
        <w:t>Break</w:t>
      </w:r>
    </w:p>
    <w:p w14:paraId="0E1C7813" w14:textId="77777777" w:rsidR="00057FDD" w:rsidRPr="00B76D7B" w:rsidRDefault="00057FDD" w:rsidP="00057FDD">
      <w:pPr>
        <w:spacing w:after="0" w:line="240" w:lineRule="auto"/>
        <w:rPr>
          <w:rFonts w:ascii="Times New Roman" w:hAnsi="Times New Roman" w:cs="Times New Roman"/>
          <w:bCs/>
          <w:sz w:val="24"/>
          <w:szCs w:val="24"/>
        </w:rPr>
      </w:pPr>
    </w:p>
    <w:p w14:paraId="753722F4" w14:textId="52FE3254" w:rsidR="00057FDD" w:rsidRPr="00B76D7B" w:rsidRDefault="00057FDD" w:rsidP="00057FDD">
      <w:pPr>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10:30-11:</w:t>
      </w:r>
      <w:r w:rsidR="002B3F52">
        <w:rPr>
          <w:rFonts w:ascii="Times New Roman" w:hAnsi="Times New Roman" w:cs="Times New Roman"/>
          <w:bCs/>
          <w:sz w:val="24"/>
          <w:szCs w:val="24"/>
        </w:rPr>
        <w:t>3</w:t>
      </w:r>
      <w:r w:rsidRPr="00B76D7B">
        <w:rPr>
          <w:rFonts w:ascii="Times New Roman" w:hAnsi="Times New Roman" w:cs="Times New Roman"/>
          <w:bCs/>
          <w:sz w:val="24"/>
          <w:szCs w:val="24"/>
        </w:rPr>
        <w:t>0</w:t>
      </w:r>
      <w:r w:rsidRPr="00B76D7B">
        <w:rPr>
          <w:rFonts w:ascii="Times New Roman" w:hAnsi="Times New Roman" w:cs="Times New Roman"/>
          <w:bCs/>
          <w:sz w:val="24"/>
          <w:szCs w:val="24"/>
        </w:rPr>
        <w:tab/>
        <w:t>Plenary panel: provincial strategies on disability and work</w:t>
      </w:r>
    </w:p>
    <w:p w14:paraId="7DF8A582" w14:textId="77777777" w:rsidR="00057FDD" w:rsidRPr="00B76D7B" w:rsidRDefault="00057FDD" w:rsidP="00057FDD">
      <w:pPr>
        <w:spacing w:after="0" w:line="240" w:lineRule="auto"/>
        <w:ind w:left="1440" w:hanging="1440"/>
        <w:rPr>
          <w:rFonts w:ascii="Times New Roman" w:hAnsi="Times New Roman" w:cs="Times New Roman"/>
          <w:bCs/>
          <w:sz w:val="24"/>
          <w:szCs w:val="24"/>
        </w:rPr>
      </w:pPr>
    </w:p>
    <w:p w14:paraId="5EC8F79A" w14:textId="38E7448B" w:rsidR="00057FDD" w:rsidRPr="00656FED" w:rsidRDefault="00057FDD" w:rsidP="00656FED">
      <w:pPr>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11:</w:t>
      </w:r>
      <w:r w:rsidR="002B3F52">
        <w:rPr>
          <w:rFonts w:ascii="Times New Roman" w:hAnsi="Times New Roman" w:cs="Times New Roman"/>
          <w:bCs/>
          <w:sz w:val="24"/>
          <w:szCs w:val="24"/>
        </w:rPr>
        <w:t>3</w:t>
      </w:r>
      <w:r w:rsidRPr="00B76D7B">
        <w:rPr>
          <w:rFonts w:ascii="Times New Roman" w:hAnsi="Times New Roman" w:cs="Times New Roman"/>
          <w:bCs/>
          <w:sz w:val="24"/>
          <w:szCs w:val="24"/>
        </w:rPr>
        <w:t>0-12:10</w:t>
      </w:r>
      <w:r w:rsidRPr="00B76D7B">
        <w:rPr>
          <w:rFonts w:ascii="Times New Roman" w:hAnsi="Times New Roman" w:cs="Times New Roman"/>
          <w:bCs/>
          <w:sz w:val="24"/>
          <w:szCs w:val="24"/>
        </w:rPr>
        <w:tab/>
        <w:t>Table talk on the vision and pi</w:t>
      </w:r>
      <w:r w:rsidR="00656FED">
        <w:rPr>
          <w:rFonts w:ascii="Times New Roman" w:hAnsi="Times New Roman" w:cs="Times New Roman"/>
          <w:bCs/>
          <w:sz w:val="24"/>
          <w:szCs w:val="24"/>
        </w:rPr>
        <w:t>llars</w:t>
      </w:r>
      <w:r w:rsidR="00656FED" w:rsidRPr="00656FED">
        <w:rPr>
          <w:rFonts w:ascii="Times New Roman" w:hAnsi="Times New Roman" w:cs="Times New Roman"/>
          <w:bCs/>
          <w:sz w:val="24"/>
          <w:szCs w:val="24"/>
        </w:rPr>
        <w:t xml:space="preserve"> developed at a policy roundtable in June 2018</w:t>
      </w:r>
      <w:r w:rsidR="00656FED">
        <w:rPr>
          <w:rFonts w:ascii="Times New Roman" w:hAnsi="Times New Roman" w:cs="Times New Roman"/>
          <w:bCs/>
          <w:sz w:val="24"/>
          <w:szCs w:val="24"/>
        </w:rPr>
        <w:t>; what does it mean to you?</w:t>
      </w:r>
    </w:p>
    <w:p w14:paraId="5ECFADCE" w14:textId="77777777" w:rsidR="00057FDD" w:rsidRPr="00B76D7B" w:rsidRDefault="00057FDD" w:rsidP="00057FDD">
      <w:pPr>
        <w:spacing w:after="0" w:line="240" w:lineRule="auto"/>
        <w:ind w:left="1440" w:hanging="1440"/>
        <w:rPr>
          <w:rFonts w:ascii="Times New Roman" w:hAnsi="Times New Roman" w:cs="Times New Roman"/>
          <w:bCs/>
          <w:sz w:val="24"/>
          <w:szCs w:val="24"/>
        </w:rPr>
      </w:pPr>
    </w:p>
    <w:p w14:paraId="604B9006" w14:textId="594DF0C6" w:rsidR="00057FDD" w:rsidRPr="00B76D7B" w:rsidRDefault="00057FDD" w:rsidP="00057FDD">
      <w:pPr>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lastRenderedPageBreak/>
        <w:t>12:10-12:15</w:t>
      </w:r>
      <w:r w:rsidRPr="00B76D7B">
        <w:rPr>
          <w:rFonts w:ascii="Times New Roman" w:hAnsi="Times New Roman" w:cs="Times New Roman"/>
          <w:bCs/>
          <w:sz w:val="24"/>
          <w:szCs w:val="24"/>
        </w:rPr>
        <w:tab/>
        <w:t>Preview of the afternoo</w:t>
      </w:r>
      <w:r w:rsidR="00656FED">
        <w:rPr>
          <w:rFonts w:ascii="Times New Roman" w:hAnsi="Times New Roman" w:cs="Times New Roman"/>
          <w:bCs/>
          <w:sz w:val="24"/>
          <w:szCs w:val="24"/>
        </w:rPr>
        <w:t>n</w:t>
      </w:r>
    </w:p>
    <w:p w14:paraId="4DE12E5D" w14:textId="77777777" w:rsidR="00057FDD" w:rsidRPr="00B76D7B" w:rsidRDefault="00057FDD" w:rsidP="00057FDD">
      <w:pPr>
        <w:spacing w:after="0" w:line="240" w:lineRule="auto"/>
        <w:ind w:left="1440" w:hanging="1440"/>
        <w:rPr>
          <w:rFonts w:ascii="Times New Roman" w:hAnsi="Times New Roman" w:cs="Times New Roman"/>
          <w:bCs/>
          <w:sz w:val="24"/>
          <w:szCs w:val="24"/>
        </w:rPr>
      </w:pPr>
    </w:p>
    <w:p w14:paraId="52BC8D1C" w14:textId="77777777" w:rsidR="00057FDD" w:rsidRPr="00B76D7B" w:rsidRDefault="00057FDD" w:rsidP="00057FDD">
      <w:pPr>
        <w:keepNext/>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12:15-1:00</w:t>
      </w:r>
      <w:r w:rsidRPr="00B76D7B">
        <w:rPr>
          <w:rFonts w:ascii="Times New Roman" w:hAnsi="Times New Roman" w:cs="Times New Roman"/>
          <w:bCs/>
          <w:sz w:val="24"/>
          <w:szCs w:val="24"/>
        </w:rPr>
        <w:tab/>
        <w:t>Lunch</w:t>
      </w:r>
    </w:p>
    <w:p w14:paraId="4E0AC93B" w14:textId="0ED6AE1C" w:rsidR="008A3C94" w:rsidRPr="008A3C94" w:rsidRDefault="008A3C94" w:rsidP="008A3C94">
      <w:pPr>
        <w:spacing w:after="0" w:line="240" w:lineRule="auto"/>
        <w:ind w:left="720" w:firstLine="720"/>
        <w:rPr>
          <w:rFonts w:ascii="Times New Roman" w:hAnsi="Times New Roman" w:cs="Times New Roman"/>
          <w:bCs/>
          <w:sz w:val="24"/>
          <w:szCs w:val="24"/>
        </w:rPr>
      </w:pPr>
      <w:r w:rsidRPr="008A3C94">
        <w:rPr>
          <w:rFonts w:ascii="Times New Roman" w:hAnsi="Times New Roman" w:cs="Times New Roman"/>
          <w:bCs/>
          <w:sz w:val="24"/>
          <w:szCs w:val="24"/>
        </w:rPr>
        <w:t>Vignette: A personal story</w:t>
      </w:r>
    </w:p>
    <w:p w14:paraId="57F055D1" w14:textId="6672DDA4" w:rsidR="00057FDD" w:rsidRDefault="00057FDD" w:rsidP="00656FED">
      <w:pPr>
        <w:keepNext/>
        <w:spacing w:after="0" w:line="240" w:lineRule="auto"/>
        <w:ind w:left="1440"/>
        <w:rPr>
          <w:rFonts w:ascii="Times New Roman" w:hAnsi="Times New Roman" w:cs="Times New Roman"/>
          <w:bCs/>
          <w:sz w:val="24"/>
          <w:szCs w:val="24"/>
        </w:rPr>
      </w:pPr>
      <w:r w:rsidRPr="00B76D7B">
        <w:rPr>
          <w:rFonts w:ascii="Times New Roman" w:hAnsi="Times New Roman" w:cs="Times New Roman"/>
          <w:bCs/>
          <w:sz w:val="24"/>
          <w:szCs w:val="24"/>
        </w:rPr>
        <w:t>Guest speaker</w:t>
      </w:r>
    </w:p>
    <w:p w14:paraId="5CC7186B" w14:textId="77777777" w:rsidR="002B3F52" w:rsidRPr="00281AA5" w:rsidRDefault="002B3F52" w:rsidP="00281AA5">
      <w:pPr>
        <w:keepNext/>
        <w:spacing w:after="0" w:line="240" w:lineRule="auto"/>
        <w:rPr>
          <w:rFonts w:ascii="Times New Roman" w:hAnsi="Times New Roman" w:cs="Times New Roman"/>
          <w:bCs/>
          <w:sz w:val="24"/>
          <w:szCs w:val="24"/>
        </w:rPr>
      </w:pPr>
    </w:p>
    <w:p w14:paraId="2A3EA74A" w14:textId="5FADC361" w:rsidR="00057FDD" w:rsidRPr="00B76D7B" w:rsidRDefault="00057FDD" w:rsidP="00057FDD">
      <w:pPr>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1:00-1:15</w:t>
      </w:r>
      <w:r w:rsidRPr="00B76D7B">
        <w:rPr>
          <w:rFonts w:ascii="Times New Roman" w:hAnsi="Times New Roman" w:cs="Times New Roman"/>
          <w:bCs/>
          <w:sz w:val="24"/>
          <w:szCs w:val="24"/>
        </w:rPr>
        <w:tab/>
        <w:t xml:space="preserve">Break </w:t>
      </w:r>
    </w:p>
    <w:p w14:paraId="40A49AD3" w14:textId="77777777" w:rsidR="00057FDD" w:rsidRPr="00B76D7B" w:rsidRDefault="00057FDD" w:rsidP="00057FDD">
      <w:pPr>
        <w:spacing w:after="0" w:line="240" w:lineRule="auto"/>
        <w:ind w:left="1440" w:hanging="1440"/>
        <w:rPr>
          <w:rFonts w:ascii="Times New Roman" w:hAnsi="Times New Roman" w:cs="Times New Roman"/>
          <w:bCs/>
          <w:sz w:val="24"/>
          <w:szCs w:val="24"/>
        </w:rPr>
      </w:pPr>
    </w:p>
    <w:p w14:paraId="72A3930D" w14:textId="75B05943" w:rsidR="00656FED" w:rsidRDefault="00057FDD" w:rsidP="00656FED">
      <w:pPr>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1:15-2:30</w:t>
      </w:r>
      <w:r w:rsidRPr="00B76D7B">
        <w:rPr>
          <w:rFonts w:ascii="Times New Roman" w:hAnsi="Times New Roman" w:cs="Times New Roman"/>
          <w:bCs/>
          <w:sz w:val="24"/>
          <w:szCs w:val="24"/>
        </w:rPr>
        <w:tab/>
        <w:t xml:space="preserve">Parallel discussion sessions I </w:t>
      </w:r>
    </w:p>
    <w:p w14:paraId="7F78909A" w14:textId="77777777" w:rsidR="00656FED" w:rsidRPr="00656FED" w:rsidRDefault="00656FED" w:rsidP="00656FED">
      <w:pPr>
        <w:spacing w:after="0" w:line="240" w:lineRule="auto"/>
        <w:ind w:left="1440" w:hanging="1440"/>
        <w:rPr>
          <w:rFonts w:ascii="Times New Roman" w:hAnsi="Times New Roman" w:cs="Times New Roman"/>
          <w:bCs/>
          <w:sz w:val="24"/>
          <w:szCs w:val="24"/>
          <w:lang w:val="en-US"/>
        </w:rPr>
      </w:pPr>
      <w:r>
        <w:rPr>
          <w:rFonts w:ascii="Times New Roman" w:hAnsi="Times New Roman" w:cs="Times New Roman"/>
          <w:bCs/>
          <w:sz w:val="24"/>
          <w:szCs w:val="24"/>
        </w:rPr>
        <w:tab/>
      </w:r>
      <w:r w:rsidRPr="00656FED">
        <w:rPr>
          <w:rFonts w:ascii="Times New Roman" w:hAnsi="Times New Roman" w:cs="Times New Roman"/>
          <w:bCs/>
          <w:sz w:val="24"/>
          <w:szCs w:val="24"/>
          <w:lang w:val="en-US"/>
        </w:rPr>
        <w:t>The focus of each session would be on the role of each of these groups in advancing the goals of the DWC strategy and on the supports they need to accomplish this. Panels will represent a range of perspectives on the topic and will include research and innovation.</w:t>
      </w:r>
    </w:p>
    <w:p w14:paraId="1A742B5D" w14:textId="14010F5A" w:rsidR="00656FED" w:rsidRDefault="00656FED" w:rsidP="00656FED">
      <w:pPr>
        <w:spacing w:after="0" w:line="240" w:lineRule="auto"/>
        <w:rPr>
          <w:rFonts w:ascii="Times New Roman" w:hAnsi="Times New Roman" w:cs="Times New Roman"/>
          <w:bCs/>
          <w:sz w:val="24"/>
          <w:szCs w:val="24"/>
        </w:rPr>
      </w:pPr>
    </w:p>
    <w:p w14:paraId="776D6CBC" w14:textId="77777777" w:rsidR="00656FED" w:rsidRDefault="00057FDD" w:rsidP="00FA251C">
      <w:pPr>
        <w:pStyle w:val="ListParagraph"/>
        <w:numPr>
          <w:ilvl w:val="0"/>
          <w:numId w:val="1"/>
        </w:numPr>
        <w:spacing w:after="0" w:line="240" w:lineRule="auto"/>
        <w:rPr>
          <w:rFonts w:ascii="Times New Roman" w:hAnsi="Times New Roman" w:cs="Times New Roman"/>
          <w:bCs/>
          <w:sz w:val="24"/>
          <w:szCs w:val="24"/>
        </w:rPr>
      </w:pPr>
      <w:r w:rsidRPr="00656FED">
        <w:rPr>
          <w:rFonts w:ascii="Times New Roman" w:hAnsi="Times New Roman" w:cs="Times New Roman"/>
          <w:bCs/>
          <w:sz w:val="24"/>
          <w:szCs w:val="24"/>
        </w:rPr>
        <w:t xml:space="preserve">Lived Experience </w:t>
      </w:r>
    </w:p>
    <w:p w14:paraId="10F40BC9" w14:textId="4C7A9355" w:rsidR="00057FDD" w:rsidRPr="00656FED" w:rsidRDefault="00057FDD" w:rsidP="00FA251C">
      <w:pPr>
        <w:pStyle w:val="ListParagraph"/>
        <w:numPr>
          <w:ilvl w:val="0"/>
          <w:numId w:val="1"/>
        </w:numPr>
        <w:spacing w:after="0" w:line="240" w:lineRule="auto"/>
        <w:rPr>
          <w:rFonts w:ascii="Times New Roman" w:hAnsi="Times New Roman" w:cs="Times New Roman"/>
          <w:bCs/>
          <w:sz w:val="24"/>
          <w:szCs w:val="24"/>
        </w:rPr>
      </w:pPr>
      <w:r w:rsidRPr="00656FED">
        <w:rPr>
          <w:rFonts w:ascii="Times New Roman" w:hAnsi="Times New Roman" w:cs="Times New Roman"/>
          <w:bCs/>
          <w:sz w:val="24"/>
          <w:szCs w:val="24"/>
        </w:rPr>
        <w:t xml:space="preserve">Employers </w:t>
      </w:r>
    </w:p>
    <w:p w14:paraId="7D74C74D" w14:textId="77777777" w:rsidR="00057FDD" w:rsidRPr="00B76D7B" w:rsidRDefault="00057FDD" w:rsidP="00057FDD">
      <w:pPr>
        <w:pStyle w:val="ListParagraph"/>
        <w:numPr>
          <w:ilvl w:val="0"/>
          <w:numId w:val="1"/>
        </w:num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Service providers</w:t>
      </w:r>
    </w:p>
    <w:p w14:paraId="040ED867" w14:textId="77777777" w:rsidR="00057FDD" w:rsidRPr="00B76D7B" w:rsidRDefault="00057FDD" w:rsidP="00057FDD">
      <w:pPr>
        <w:spacing w:after="0" w:line="240" w:lineRule="auto"/>
        <w:ind w:left="1440"/>
        <w:rPr>
          <w:rFonts w:ascii="Times New Roman" w:hAnsi="Times New Roman" w:cs="Times New Roman"/>
          <w:bCs/>
          <w:sz w:val="24"/>
          <w:szCs w:val="24"/>
        </w:rPr>
      </w:pPr>
    </w:p>
    <w:p w14:paraId="3CCB52AD" w14:textId="77777777" w:rsidR="00057FDD" w:rsidRPr="00B76D7B" w:rsidRDefault="00057FDD" w:rsidP="00057FDD">
      <w:pPr>
        <w:spacing w:after="0" w:line="240" w:lineRule="auto"/>
        <w:rPr>
          <w:rFonts w:ascii="Times New Roman" w:hAnsi="Times New Roman" w:cs="Times New Roman"/>
          <w:bCs/>
          <w:sz w:val="24"/>
          <w:szCs w:val="24"/>
        </w:rPr>
      </w:pPr>
    </w:p>
    <w:p w14:paraId="5F2F8C30" w14:textId="77777777" w:rsidR="00057FDD" w:rsidRPr="00B76D7B" w:rsidRDefault="00057FDD" w:rsidP="00057FDD">
      <w:pPr>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2:30-2:45</w:t>
      </w:r>
      <w:r w:rsidRPr="00B76D7B">
        <w:rPr>
          <w:rFonts w:ascii="Times New Roman" w:hAnsi="Times New Roman" w:cs="Times New Roman"/>
          <w:bCs/>
          <w:sz w:val="24"/>
          <w:szCs w:val="24"/>
        </w:rPr>
        <w:tab/>
        <w:t>Break</w:t>
      </w:r>
    </w:p>
    <w:p w14:paraId="3E22095F" w14:textId="77777777" w:rsidR="00057FDD" w:rsidRPr="00B76D7B" w:rsidRDefault="00057FDD" w:rsidP="00057FDD">
      <w:pPr>
        <w:spacing w:after="0" w:line="240" w:lineRule="auto"/>
        <w:ind w:left="1440" w:hanging="1440"/>
        <w:rPr>
          <w:rFonts w:ascii="Times New Roman" w:hAnsi="Times New Roman" w:cs="Times New Roman"/>
          <w:bCs/>
          <w:sz w:val="24"/>
          <w:szCs w:val="24"/>
        </w:rPr>
      </w:pPr>
    </w:p>
    <w:p w14:paraId="3ACE459F" w14:textId="56A0A600" w:rsidR="00057FDD" w:rsidRPr="00B76D7B" w:rsidRDefault="00057FDD" w:rsidP="00057FDD">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2:45-4:00</w:t>
      </w:r>
      <w:r w:rsidRPr="00B76D7B">
        <w:rPr>
          <w:rFonts w:ascii="Times New Roman" w:hAnsi="Times New Roman" w:cs="Times New Roman"/>
          <w:bCs/>
          <w:sz w:val="24"/>
          <w:szCs w:val="24"/>
        </w:rPr>
        <w:tab/>
        <w:t xml:space="preserve">Parallel discussion </w:t>
      </w:r>
      <w:r w:rsidR="00656FED">
        <w:rPr>
          <w:rFonts w:ascii="Times New Roman" w:hAnsi="Times New Roman" w:cs="Times New Roman"/>
          <w:bCs/>
          <w:sz w:val="24"/>
          <w:szCs w:val="24"/>
        </w:rPr>
        <w:t>sessions II</w:t>
      </w:r>
    </w:p>
    <w:p w14:paraId="1651C2E0" w14:textId="77777777" w:rsidR="00057FDD" w:rsidRPr="00B76D7B" w:rsidRDefault="00057FDD" w:rsidP="00057FDD">
      <w:pPr>
        <w:pStyle w:val="ListParagraph"/>
        <w:numPr>
          <w:ilvl w:val="0"/>
          <w:numId w:val="5"/>
        </w:num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Unions</w:t>
      </w:r>
    </w:p>
    <w:p w14:paraId="59ADC43F" w14:textId="5FD047E4" w:rsidR="00057FDD" w:rsidRPr="00B76D7B" w:rsidRDefault="00057FDD" w:rsidP="00057FDD">
      <w:pPr>
        <w:pStyle w:val="ListParagraph"/>
        <w:numPr>
          <w:ilvl w:val="0"/>
          <w:numId w:val="5"/>
        </w:num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Federal-provincial interface</w:t>
      </w:r>
    </w:p>
    <w:p w14:paraId="7A4E798D" w14:textId="77777777" w:rsidR="00057FDD" w:rsidRPr="00B76D7B" w:rsidRDefault="00057FDD" w:rsidP="00057FDD">
      <w:pPr>
        <w:spacing w:after="0" w:line="240" w:lineRule="auto"/>
        <w:ind w:left="1440" w:hanging="1440"/>
        <w:rPr>
          <w:rFonts w:ascii="Times New Roman" w:hAnsi="Times New Roman" w:cs="Times New Roman"/>
          <w:bCs/>
          <w:sz w:val="24"/>
          <w:szCs w:val="24"/>
        </w:rPr>
      </w:pPr>
    </w:p>
    <w:p w14:paraId="2F9A202B" w14:textId="7FA2D0FE" w:rsidR="00057FDD" w:rsidRPr="00B76D7B" w:rsidRDefault="00057FDD" w:rsidP="00057FDD">
      <w:pPr>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4:00-4:15</w:t>
      </w:r>
      <w:r w:rsidRPr="00B76D7B">
        <w:rPr>
          <w:rFonts w:ascii="Times New Roman" w:hAnsi="Times New Roman" w:cs="Times New Roman"/>
          <w:bCs/>
          <w:sz w:val="24"/>
          <w:szCs w:val="24"/>
        </w:rPr>
        <w:tab/>
      </w:r>
      <w:r w:rsidR="00656FED">
        <w:rPr>
          <w:rFonts w:ascii="Times New Roman" w:hAnsi="Times New Roman" w:cs="Times New Roman"/>
          <w:bCs/>
          <w:sz w:val="24"/>
          <w:szCs w:val="24"/>
        </w:rPr>
        <w:t xml:space="preserve">Break </w:t>
      </w:r>
    </w:p>
    <w:p w14:paraId="46D0D488" w14:textId="77777777" w:rsidR="00057FDD" w:rsidRPr="00B76D7B" w:rsidRDefault="00057FDD" w:rsidP="00057FDD">
      <w:pPr>
        <w:spacing w:after="0" w:line="240" w:lineRule="auto"/>
        <w:ind w:left="1440" w:hanging="1440"/>
        <w:rPr>
          <w:rFonts w:ascii="Times New Roman" w:hAnsi="Times New Roman" w:cs="Times New Roman"/>
          <w:bCs/>
          <w:sz w:val="24"/>
          <w:szCs w:val="24"/>
        </w:rPr>
      </w:pPr>
    </w:p>
    <w:p w14:paraId="5476471D" w14:textId="43CF6270" w:rsidR="00057FDD" w:rsidRPr="00B76D7B" w:rsidRDefault="00057FDD" w:rsidP="00057FDD">
      <w:pPr>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4:15-5:00</w:t>
      </w:r>
      <w:r w:rsidRPr="00B76D7B">
        <w:rPr>
          <w:rFonts w:ascii="Times New Roman" w:hAnsi="Times New Roman" w:cs="Times New Roman"/>
          <w:bCs/>
          <w:sz w:val="24"/>
          <w:szCs w:val="24"/>
        </w:rPr>
        <w:tab/>
        <w:t>Brief reports fr</w:t>
      </w:r>
      <w:r w:rsidR="00656FED">
        <w:rPr>
          <w:rFonts w:ascii="Times New Roman" w:hAnsi="Times New Roman" w:cs="Times New Roman"/>
          <w:bCs/>
          <w:sz w:val="24"/>
          <w:szCs w:val="24"/>
        </w:rPr>
        <w:t>om the</w:t>
      </w:r>
      <w:r w:rsidRPr="00B76D7B">
        <w:rPr>
          <w:rFonts w:ascii="Times New Roman" w:hAnsi="Times New Roman" w:cs="Times New Roman"/>
          <w:bCs/>
          <w:sz w:val="24"/>
          <w:szCs w:val="24"/>
        </w:rPr>
        <w:t xml:space="preserve"> sessions</w:t>
      </w:r>
    </w:p>
    <w:p w14:paraId="5892F7FA" w14:textId="77777777" w:rsidR="00057FDD" w:rsidRPr="00B76D7B" w:rsidRDefault="00057FDD" w:rsidP="00057FDD">
      <w:pPr>
        <w:spacing w:after="0" w:line="240" w:lineRule="auto"/>
        <w:ind w:left="1440" w:hanging="1440"/>
        <w:rPr>
          <w:rFonts w:ascii="Times New Roman" w:hAnsi="Times New Roman" w:cs="Times New Roman"/>
          <w:bCs/>
          <w:sz w:val="24"/>
          <w:szCs w:val="24"/>
        </w:rPr>
      </w:pPr>
    </w:p>
    <w:p w14:paraId="194026DC" w14:textId="6F9B1C18" w:rsidR="00057FDD" w:rsidRPr="00B76D7B" w:rsidRDefault="00057FDD" w:rsidP="00057FDD">
      <w:pPr>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5:00-6:</w:t>
      </w:r>
      <w:r w:rsidR="008A3C94">
        <w:rPr>
          <w:rFonts w:ascii="Times New Roman" w:hAnsi="Times New Roman" w:cs="Times New Roman"/>
          <w:bCs/>
          <w:sz w:val="24"/>
          <w:szCs w:val="24"/>
        </w:rPr>
        <w:t>3</w:t>
      </w:r>
      <w:r w:rsidRPr="00B76D7B">
        <w:rPr>
          <w:rFonts w:ascii="Times New Roman" w:hAnsi="Times New Roman" w:cs="Times New Roman"/>
          <w:bCs/>
          <w:sz w:val="24"/>
          <w:szCs w:val="24"/>
        </w:rPr>
        <w:t>0</w:t>
      </w:r>
      <w:r w:rsidRPr="00B76D7B">
        <w:rPr>
          <w:rFonts w:ascii="Times New Roman" w:hAnsi="Times New Roman" w:cs="Times New Roman"/>
          <w:bCs/>
          <w:sz w:val="24"/>
          <w:szCs w:val="24"/>
        </w:rPr>
        <w:tab/>
        <w:t>Down time</w:t>
      </w:r>
    </w:p>
    <w:p w14:paraId="4D1F951F" w14:textId="3C5E9B24" w:rsidR="00057FDD" w:rsidRDefault="00057FDD" w:rsidP="00057FDD">
      <w:pPr>
        <w:spacing w:after="0" w:line="240" w:lineRule="auto"/>
        <w:ind w:left="1440" w:hanging="1440"/>
        <w:rPr>
          <w:rFonts w:ascii="Times New Roman" w:hAnsi="Times New Roman" w:cs="Times New Roman"/>
          <w:bCs/>
          <w:sz w:val="24"/>
          <w:szCs w:val="24"/>
        </w:rPr>
      </w:pPr>
    </w:p>
    <w:p w14:paraId="4FA89FE0" w14:textId="2AFBBD9E" w:rsidR="00057FDD" w:rsidRPr="00B76D7B" w:rsidRDefault="00057FDD" w:rsidP="00281AA5">
      <w:pPr>
        <w:keepNext/>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6:</w:t>
      </w:r>
      <w:r w:rsidR="008A3C94">
        <w:rPr>
          <w:rFonts w:ascii="Times New Roman" w:hAnsi="Times New Roman" w:cs="Times New Roman"/>
          <w:bCs/>
          <w:sz w:val="24"/>
          <w:szCs w:val="24"/>
        </w:rPr>
        <w:t>3</w:t>
      </w:r>
      <w:r w:rsidRPr="00B76D7B">
        <w:rPr>
          <w:rFonts w:ascii="Times New Roman" w:hAnsi="Times New Roman" w:cs="Times New Roman"/>
          <w:bCs/>
          <w:sz w:val="24"/>
          <w:szCs w:val="24"/>
        </w:rPr>
        <w:t>0-</w:t>
      </w:r>
      <w:r w:rsidR="008A3C94">
        <w:rPr>
          <w:rFonts w:ascii="Times New Roman" w:hAnsi="Times New Roman" w:cs="Times New Roman"/>
          <w:bCs/>
          <w:sz w:val="24"/>
          <w:szCs w:val="24"/>
        </w:rPr>
        <w:t>9</w:t>
      </w:r>
      <w:r w:rsidRPr="00B76D7B">
        <w:rPr>
          <w:rFonts w:ascii="Times New Roman" w:hAnsi="Times New Roman" w:cs="Times New Roman"/>
          <w:bCs/>
          <w:sz w:val="24"/>
          <w:szCs w:val="24"/>
        </w:rPr>
        <w:t>:00</w:t>
      </w:r>
      <w:r w:rsidRPr="00B76D7B">
        <w:rPr>
          <w:rFonts w:ascii="Times New Roman" w:hAnsi="Times New Roman" w:cs="Times New Roman"/>
          <w:bCs/>
          <w:sz w:val="24"/>
          <w:szCs w:val="24"/>
        </w:rPr>
        <w:tab/>
        <w:t>Reception</w:t>
      </w:r>
    </w:p>
    <w:p w14:paraId="04847C5C" w14:textId="77777777" w:rsidR="00057FDD" w:rsidRPr="00B76D7B" w:rsidRDefault="00057FDD" w:rsidP="00057FDD">
      <w:pPr>
        <w:spacing w:after="0" w:line="240" w:lineRule="auto"/>
        <w:ind w:left="1440" w:hanging="1440"/>
        <w:rPr>
          <w:rFonts w:ascii="Times New Roman" w:hAnsi="Times New Roman" w:cs="Times New Roman"/>
          <w:bCs/>
          <w:sz w:val="24"/>
          <w:szCs w:val="24"/>
        </w:rPr>
      </w:pPr>
    </w:p>
    <w:p w14:paraId="69A38A65" w14:textId="77777777" w:rsidR="00057FDD" w:rsidRPr="00B76D7B" w:rsidRDefault="00057FDD" w:rsidP="00057FDD">
      <w:pPr>
        <w:spacing w:after="0" w:line="240" w:lineRule="auto"/>
        <w:ind w:left="1440" w:hanging="1440"/>
        <w:rPr>
          <w:rFonts w:ascii="Times New Roman" w:hAnsi="Times New Roman" w:cs="Times New Roman"/>
          <w:b/>
          <w:bCs/>
          <w:sz w:val="24"/>
          <w:szCs w:val="24"/>
        </w:rPr>
      </w:pPr>
      <w:r w:rsidRPr="00B76D7B">
        <w:rPr>
          <w:rFonts w:ascii="Times New Roman" w:hAnsi="Times New Roman" w:cs="Times New Roman"/>
          <w:b/>
          <w:bCs/>
          <w:sz w:val="24"/>
          <w:szCs w:val="24"/>
        </w:rPr>
        <w:t>Wednesday, December 5</w:t>
      </w:r>
    </w:p>
    <w:p w14:paraId="42012EA4" w14:textId="77777777" w:rsidR="00057FDD" w:rsidRPr="00B76D7B" w:rsidRDefault="00057FDD" w:rsidP="00057FDD">
      <w:pPr>
        <w:spacing w:after="0" w:line="240" w:lineRule="auto"/>
        <w:ind w:left="1440" w:hanging="1440"/>
        <w:rPr>
          <w:rFonts w:ascii="Times New Roman" w:hAnsi="Times New Roman" w:cs="Times New Roman"/>
          <w:bCs/>
          <w:sz w:val="24"/>
          <w:szCs w:val="24"/>
        </w:rPr>
      </w:pPr>
    </w:p>
    <w:p w14:paraId="42671D46" w14:textId="718F0905" w:rsidR="00057FDD" w:rsidRPr="00B76D7B" w:rsidRDefault="00057FDD" w:rsidP="00057FDD">
      <w:pPr>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8:</w:t>
      </w:r>
      <w:r w:rsidR="00720DF4" w:rsidRPr="00B76D7B">
        <w:rPr>
          <w:rFonts w:ascii="Times New Roman" w:hAnsi="Times New Roman" w:cs="Times New Roman"/>
          <w:bCs/>
          <w:sz w:val="24"/>
          <w:szCs w:val="24"/>
        </w:rPr>
        <w:t>15</w:t>
      </w:r>
      <w:r w:rsidRPr="00B76D7B">
        <w:rPr>
          <w:rFonts w:ascii="Times New Roman" w:hAnsi="Times New Roman" w:cs="Times New Roman"/>
          <w:bCs/>
          <w:sz w:val="24"/>
          <w:szCs w:val="24"/>
        </w:rPr>
        <w:tab/>
        <w:t>Breakfast</w:t>
      </w:r>
    </w:p>
    <w:p w14:paraId="08DADC27" w14:textId="77777777" w:rsidR="00057FDD" w:rsidRPr="00B76D7B" w:rsidRDefault="00057FDD" w:rsidP="00057FDD">
      <w:pPr>
        <w:spacing w:after="0" w:line="240" w:lineRule="auto"/>
        <w:ind w:left="1440" w:hanging="1440"/>
        <w:rPr>
          <w:rFonts w:ascii="Times New Roman" w:hAnsi="Times New Roman" w:cs="Times New Roman"/>
          <w:bCs/>
          <w:sz w:val="24"/>
          <w:szCs w:val="24"/>
        </w:rPr>
      </w:pPr>
    </w:p>
    <w:p w14:paraId="207847D8" w14:textId="67727B87" w:rsidR="008A3C94" w:rsidRDefault="008A3C94" w:rsidP="00057FDD">
      <w:pPr>
        <w:spacing w:after="0" w:line="240" w:lineRule="auto"/>
        <w:rPr>
          <w:rFonts w:ascii="Times New Roman" w:hAnsi="Times New Roman" w:cs="Times New Roman"/>
          <w:bCs/>
          <w:sz w:val="24"/>
          <w:szCs w:val="24"/>
        </w:rPr>
      </w:pPr>
      <w:r>
        <w:rPr>
          <w:rFonts w:ascii="Times New Roman" w:hAnsi="Times New Roman" w:cs="Times New Roman"/>
          <w:bCs/>
          <w:sz w:val="24"/>
          <w:szCs w:val="24"/>
        </w:rPr>
        <w:t>8:45-9:00</w:t>
      </w:r>
      <w:r>
        <w:rPr>
          <w:rFonts w:ascii="Times New Roman" w:hAnsi="Times New Roman" w:cs="Times New Roman"/>
          <w:bCs/>
          <w:sz w:val="24"/>
          <w:szCs w:val="24"/>
        </w:rPr>
        <w:tab/>
        <w:t>Welcome back; overview of day 2</w:t>
      </w:r>
    </w:p>
    <w:p w14:paraId="0B592F6C" w14:textId="12E7B664" w:rsidR="008A3C94" w:rsidRPr="008A3C94" w:rsidRDefault="008A3C94" w:rsidP="008A3C94">
      <w:pPr>
        <w:spacing w:after="0" w:line="240" w:lineRule="auto"/>
        <w:ind w:left="720" w:firstLine="720"/>
        <w:rPr>
          <w:rFonts w:ascii="Times New Roman" w:hAnsi="Times New Roman" w:cs="Times New Roman"/>
          <w:bCs/>
          <w:sz w:val="24"/>
          <w:szCs w:val="24"/>
        </w:rPr>
      </w:pPr>
      <w:r w:rsidRPr="008A3C94">
        <w:rPr>
          <w:rFonts w:ascii="Times New Roman" w:hAnsi="Times New Roman" w:cs="Times New Roman"/>
          <w:bCs/>
          <w:sz w:val="24"/>
          <w:szCs w:val="24"/>
        </w:rPr>
        <w:t>Vignette: A personal story</w:t>
      </w:r>
    </w:p>
    <w:p w14:paraId="2DF9EA66" w14:textId="4D8BCF1F" w:rsidR="008A3C94" w:rsidRDefault="008A3C94" w:rsidP="00057FDD">
      <w:pPr>
        <w:spacing w:after="0" w:line="240" w:lineRule="auto"/>
        <w:rPr>
          <w:rFonts w:ascii="Times New Roman" w:hAnsi="Times New Roman" w:cs="Times New Roman"/>
          <w:bCs/>
          <w:sz w:val="24"/>
          <w:szCs w:val="24"/>
        </w:rPr>
      </w:pPr>
    </w:p>
    <w:p w14:paraId="4F3C6FDA" w14:textId="21038E56" w:rsidR="00057FDD" w:rsidRPr="00B76D7B" w:rsidRDefault="00057FDD" w:rsidP="00057FDD">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9:00-10:15</w:t>
      </w:r>
      <w:r w:rsidRPr="00B76D7B">
        <w:rPr>
          <w:rFonts w:ascii="Times New Roman" w:hAnsi="Times New Roman" w:cs="Times New Roman"/>
          <w:bCs/>
          <w:sz w:val="24"/>
          <w:szCs w:val="24"/>
        </w:rPr>
        <w:tab/>
        <w:t>Monitoring and evaluation (Indicators)</w:t>
      </w:r>
    </w:p>
    <w:p w14:paraId="573D65A2" w14:textId="77777777" w:rsidR="00656FED" w:rsidRPr="00656FED" w:rsidRDefault="00656FED" w:rsidP="00656FED">
      <w:pPr>
        <w:spacing w:after="0" w:line="240" w:lineRule="auto"/>
        <w:ind w:left="1440"/>
        <w:rPr>
          <w:rFonts w:ascii="Times New Roman" w:hAnsi="Times New Roman" w:cs="Times New Roman"/>
          <w:bCs/>
          <w:sz w:val="24"/>
          <w:szCs w:val="24"/>
          <w:lang w:val="en-US"/>
        </w:rPr>
      </w:pPr>
      <w:r w:rsidRPr="00656FED">
        <w:rPr>
          <w:rFonts w:ascii="Times New Roman" w:hAnsi="Times New Roman" w:cs="Times New Roman"/>
          <w:bCs/>
          <w:sz w:val="24"/>
          <w:szCs w:val="24"/>
          <w:lang w:val="en-US"/>
        </w:rPr>
        <w:t>A brief presentation by ESDC on the 2017 Canadian Survey on Disability (to be released on November 28) and an outline of their plans to develop indicators regarding disability and employment from the Canadian Income Survey.  A discussion will follow of how to measure progress and evaluate specific initiatives.</w:t>
      </w:r>
    </w:p>
    <w:p w14:paraId="6DCEB67C" w14:textId="77777777" w:rsidR="00057FDD" w:rsidRPr="00656FED" w:rsidRDefault="00057FDD" w:rsidP="00057FDD">
      <w:pPr>
        <w:spacing w:after="0" w:line="240" w:lineRule="auto"/>
        <w:ind w:left="1440" w:hanging="1440"/>
        <w:rPr>
          <w:rFonts w:ascii="Times New Roman" w:hAnsi="Times New Roman" w:cs="Times New Roman"/>
          <w:bCs/>
          <w:sz w:val="24"/>
          <w:szCs w:val="24"/>
          <w:lang w:val="en-US"/>
        </w:rPr>
      </w:pPr>
    </w:p>
    <w:p w14:paraId="7D198BCC" w14:textId="77777777" w:rsidR="00272BF3" w:rsidRDefault="00057FDD" w:rsidP="00057FDD">
      <w:pPr>
        <w:spacing w:after="0" w:line="240" w:lineRule="auto"/>
        <w:ind w:left="1440" w:hanging="1440"/>
        <w:rPr>
          <w:rFonts w:ascii="Times New Roman" w:hAnsi="Times New Roman" w:cs="Times New Roman"/>
          <w:bCs/>
          <w:sz w:val="24"/>
          <w:szCs w:val="24"/>
        </w:rPr>
      </w:pPr>
      <w:r w:rsidRPr="00B76D7B">
        <w:rPr>
          <w:rFonts w:ascii="Times New Roman" w:hAnsi="Times New Roman" w:cs="Times New Roman"/>
          <w:bCs/>
          <w:sz w:val="24"/>
          <w:szCs w:val="24"/>
        </w:rPr>
        <w:t>10:15-11:00</w:t>
      </w:r>
      <w:r w:rsidRPr="00B76D7B">
        <w:rPr>
          <w:rFonts w:ascii="Times New Roman" w:hAnsi="Times New Roman" w:cs="Times New Roman"/>
          <w:bCs/>
          <w:sz w:val="24"/>
          <w:szCs w:val="24"/>
        </w:rPr>
        <w:tab/>
        <w:t>Mental health and the workplace</w:t>
      </w:r>
    </w:p>
    <w:p w14:paraId="1FB5E69D" w14:textId="77777777" w:rsidR="00656FED" w:rsidRDefault="00656FED" w:rsidP="00057FDD">
      <w:pPr>
        <w:spacing w:after="0" w:line="240" w:lineRule="auto"/>
        <w:rPr>
          <w:rFonts w:ascii="Times New Roman" w:hAnsi="Times New Roman" w:cs="Times New Roman"/>
          <w:bCs/>
          <w:sz w:val="24"/>
          <w:szCs w:val="24"/>
        </w:rPr>
      </w:pPr>
    </w:p>
    <w:p w14:paraId="3F8110B1" w14:textId="10080BB5" w:rsidR="00057FDD" w:rsidRPr="00B76D7B" w:rsidRDefault="00057FDD" w:rsidP="00057FDD">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11:00-11:15</w:t>
      </w:r>
      <w:r w:rsidRPr="00B76D7B">
        <w:rPr>
          <w:rFonts w:ascii="Times New Roman" w:hAnsi="Times New Roman" w:cs="Times New Roman"/>
          <w:bCs/>
          <w:sz w:val="24"/>
          <w:szCs w:val="24"/>
        </w:rPr>
        <w:tab/>
        <w:t>Break</w:t>
      </w:r>
    </w:p>
    <w:p w14:paraId="556A2426" w14:textId="77777777" w:rsidR="00057FDD" w:rsidRPr="00B76D7B" w:rsidRDefault="00057FDD" w:rsidP="00057FDD">
      <w:pPr>
        <w:spacing w:after="0" w:line="240" w:lineRule="auto"/>
        <w:rPr>
          <w:rFonts w:ascii="Times New Roman" w:hAnsi="Times New Roman" w:cs="Times New Roman"/>
          <w:bCs/>
          <w:sz w:val="24"/>
          <w:szCs w:val="24"/>
        </w:rPr>
      </w:pPr>
    </w:p>
    <w:p w14:paraId="63F9BB71" w14:textId="77777777" w:rsidR="00057FDD" w:rsidRPr="00B76D7B" w:rsidRDefault="00057FDD" w:rsidP="003F4FB9">
      <w:pPr>
        <w:keepNext/>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11:15-12:15</w:t>
      </w:r>
      <w:r w:rsidRPr="00B76D7B">
        <w:rPr>
          <w:rFonts w:ascii="Times New Roman" w:hAnsi="Times New Roman" w:cs="Times New Roman"/>
          <w:bCs/>
          <w:sz w:val="24"/>
          <w:szCs w:val="24"/>
        </w:rPr>
        <w:tab/>
        <w:t>Small business and disability</w:t>
      </w:r>
    </w:p>
    <w:p w14:paraId="675D7D0C" w14:textId="77777777" w:rsidR="00057FDD" w:rsidRPr="00B76D7B" w:rsidRDefault="00057FDD" w:rsidP="00057FDD">
      <w:pPr>
        <w:spacing w:after="0" w:line="240" w:lineRule="auto"/>
        <w:rPr>
          <w:rFonts w:ascii="Times New Roman" w:hAnsi="Times New Roman" w:cs="Times New Roman"/>
          <w:bCs/>
          <w:sz w:val="24"/>
          <w:szCs w:val="24"/>
        </w:rPr>
      </w:pPr>
    </w:p>
    <w:p w14:paraId="0893254E" w14:textId="77777777" w:rsidR="00057FDD" w:rsidRPr="00B76D7B" w:rsidRDefault="00057FDD" w:rsidP="00057FDD">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12:15-1:00</w:t>
      </w:r>
      <w:r w:rsidRPr="00B76D7B">
        <w:rPr>
          <w:rFonts w:ascii="Times New Roman" w:hAnsi="Times New Roman" w:cs="Times New Roman"/>
          <w:bCs/>
          <w:sz w:val="24"/>
          <w:szCs w:val="24"/>
        </w:rPr>
        <w:tab/>
        <w:t>Lunch</w:t>
      </w:r>
    </w:p>
    <w:p w14:paraId="7E12D786" w14:textId="77777777" w:rsidR="00487806" w:rsidRPr="00B76D7B" w:rsidRDefault="00057FDD" w:rsidP="00487806">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ab/>
      </w:r>
      <w:r w:rsidRPr="00B76D7B">
        <w:rPr>
          <w:rFonts w:ascii="Times New Roman" w:hAnsi="Times New Roman" w:cs="Times New Roman"/>
          <w:bCs/>
          <w:sz w:val="24"/>
          <w:szCs w:val="24"/>
        </w:rPr>
        <w:tab/>
      </w:r>
      <w:r w:rsidR="00487806" w:rsidRPr="00B76D7B">
        <w:rPr>
          <w:rFonts w:ascii="Times New Roman" w:hAnsi="Times New Roman" w:cs="Times New Roman"/>
          <w:bCs/>
          <w:sz w:val="24"/>
          <w:szCs w:val="24"/>
        </w:rPr>
        <w:t>Vignette: A personal story</w:t>
      </w:r>
    </w:p>
    <w:p w14:paraId="100AE30D" w14:textId="60BF7234" w:rsidR="00057FDD" w:rsidRDefault="00487806" w:rsidP="00057FDD">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057FDD" w:rsidRPr="00B76D7B">
        <w:rPr>
          <w:rFonts w:ascii="Times New Roman" w:hAnsi="Times New Roman" w:cs="Times New Roman"/>
          <w:bCs/>
          <w:sz w:val="24"/>
          <w:szCs w:val="24"/>
        </w:rPr>
        <w:t>Guest spe</w:t>
      </w:r>
      <w:r w:rsidR="00656FED">
        <w:rPr>
          <w:rFonts w:ascii="Times New Roman" w:hAnsi="Times New Roman" w:cs="Times New Roman"/>
          <w:bCs/>
          <w:sz w:val="24"/>
          <w:szCs w:val="24"/>
        </w:rPr>
        <w:t>aker</w:t>
      </w:r>
    </w:p>
    <w:p w14:paraId="2B8D21B0" w14:textId="60522CE2" w:rsidR="00656FED" w:rsidRDefault="00656FED" w:rsidP="00057FDD">
      <w:pPr>
        <w:spacing w:after="0" w:line="240" w:lineRule="auto"/>
        <w:rPr>
          <w:rFonts w:ascii="Times New Roman" w:hAnsi="Times New Roman" w:cs="Times New Roman"/>
          <w:bCs/>
          <w:sz w:val="24"/>
          <w:szCs w:val="24"/>
        </w:rPr>
      </w:pPr>
    </w:p>
    <w:p w14:paraId="4B90D309" w14:textId="0DFCE08E" w:rsidR="00656FED" w:rsidRDefault="00656FED" w:rsidP="00057FDD">
      <w:pPr>
        <w:spacing w:after="0" w:line="240" w:lineRule="auto"/>
        <w:rPr>
          <w:rFonts w:ascii="Times New Roman" w:hAnsi="Times New Roman" w:cs="Times New Roman"/>
          <w:bCs/>
          <w:sz w:val="24"/>
          <w:szCs w:val="24"/>
        </w:rPr>
      </w:pPr>
    </w:p>
    <w:p w14:paraId="393F6AB9" w14:textId="50EE0B74" w:rsidR="00656FED" w:rsidRDefault="00656FED" w:rsidP="00057FDD">
      <w:pPr>
        <w:spacing w:after="0" w:line="240" w:lineRule="auto"/>
        <w:rPr>
          <w:rFonts w:ascii="Times New Roman" w:hAnsi="Times New Roman" w:cs="Times New Roman"/>
          <w:bCs/>
          <w:sz w:val="24"/>
          <w:szCs w:val="24"/>
        </w:rPr>
      </w:pPr>
    </w:p>
    <w:p w14:paraId="573A4F95" w14:textId="77777777" w:rsidR="00656FED" w:rsidRPr="00B76D7B" w:rsidRDefault="00656FED" w:rsidP="00057FDD">
      <w:pPr>
        <w:spacing w:after="0" w:line="240" w:lineRule="auto"/>
        <w:rPr>
          <w:rFonts w:ascii="Times New Roman" w:hAnsi="Times New Roman" w:cs="Times New Roman"/>
          <w:bCs/>
          <w:sz w:val="24"/>
          <w:szCs w:val="24"/>
        </w:rPr>
      </w:pPr>
    </w:p>
    <w:p w14:paraId="2E00EAE2" w14:textId="4659B0C8" w:rsidR="00656FED" w:rsidRPr="00B76D7B" w:rsidRDefault="00656FED" w:rsidP="00656FED">
      <w:pPr>
        <w:spacing w:after="0" w:line="240" w:lineRule="auto"/>
        <w:ind w:left="1440" w:hanging="1440"/>
        <w:rPr>
          <w:rFonts w:ascii="Times New Roman" w:hAnsi="Times New Roman" w:cs="Times New Roman"/>
          <w:b/>
          <w:bCs/>
          <w:sz w:val="24"/>
          <w:szCs w:val="24"/>
        </w:rPr>
      </w:pPr>
      <w:r w:rsidRPr="00B76D7B">
        <w:rPr>
          <w:rFonts w:ascii="Times New Roman" w:hAnsi="Times New Roman" w:cs="Times New Roman"/>
          <w:b/>
          <w:bCs/>
          <w:sz w:val="24"/>
          <w:szCs w:val="24"/>
        </w:rPr>
        <w:t>Wednesday, December 5</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con’t</w:t>
      </w:r>
      <w:proofErr w:type="spellEnd"/>
      <w:r>
        <w:rPr>
          <w:rFonts w:ascii="Times New Roman" w:hAnsi="Times New Roman" w:cs="Times New Roman"/>
          <w:b/>
          <w:bCs/>
          <w:sz w:val="24"/>
          <w:szCs w:val="24"/>
        </w:rPr>
        <w:t>)</w:t>
      </w:r>
    </w:p>
    <w:p w14:paraId="1CE5CB6A" w14:textId="4E070335" w:rsidR="00057FDD" w:rsidRPr="00B76D7B" w:rsidRDefault="00057FDD" w:rsidP="00057FDD">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ab/>
      </w:r>
      <w:r w:rsidRPr="00B76D7B">
        <w:rPr>
          <w:rFonts w:ascii="Times New Roman" w:hAnsi="Times New Roman" w:cs="Times New Roman"/>
          <w:bCs/>
          <w:sz w:val="24"/>
          <w:szCs w:val="24"/>
        </w:rPr>
        <w:tab/>
      </w:r>
    </w:p>
    <w:p w14:paraId="36B96A30" w14:textId="77777777" w:rsidR="00057FDD" w:rsidRPr="00B76D7B" w:rsidRDefault="00057FDD" w:rsidP="00057FDD">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1:00-2:30</w:t>
      </w:r>
      <w:r w:rsidRPr="00B76D7B">
        <w:rPr>
          <w:rFonts w:ascii="Times New Roman" w:hAnsi="Times New Roman" w:cs="Times New Roman"/>
          <w:bCs/>
          <w:sz w:val="24"/>
          <w:szCs w:val="24"/>
        </w:rPr>
        <w:tab/>
        <w:t>Small group discussions on draft strategy: advice on vision, pillars, key activities</w:t>
      </w:r>
    </w:p>
    <w:p w14:paraId="7E012CC5" w14:textId="77777777" w:rsidR="00656FED" w:rsidRPr="00656FED" w:rsidRDefault="00656FED" w:rsidP="00656FED">
      <w:pPr>
        <w:spacing w:after="0" w:line="240" w:lineRule="auto"/>
        <w:ind w:left="1440"/>
        <w:rPr>
          <w:rFonts w:ascii="Times New Roman" w:hAnsi="Times New Roman" w:cs="Times New Roman"/>
          <w:bCs/>
          <w:sz w:val="24"/>
          <w:szCs w:val="24"/>
          <w:lang w:val="en-US"/>
        </w:rPr>
      </w:pPr>
      <w:r w:rsidRPr="00656FED">
        <w:rPr>
          <w:rFonts w:ascii="Times New Roman" w:hAnsi="Times New Roman" w:cs="Times New Roman"/>
          <w:bCs/>
          <w:sz w:val="24"/>
          <w:szCs w:val="24"/>
          <w:lang w:val="en-US"/>
        </w:rPr>
        <w:t>Small group discussions on draft strategy; advice on vision, pillars and key activities. Delegates will be asked to consider what they have heard over the last 1.5 days and how to address it in the strategy.</w:t>
      </w:r>
    </w:p>
    <w:p w14:paraId="5E467D00" w14:textId="77777777" w:rsidR="00057FDD" w:rsidRPr="00656FED" w:rsidRDefault="00057FDD" w:rsidP="00656FED">
      <w:pPr>
        <w:spacing w:after="0" w:line="240" w:lineRule="auto"/>
        <w:ind w:left="1530"/>
        <w:rPr>
          <w:rFonts w:ascii="Times New Roman" w:hAnsi="Times New Roman" w:cs="Times New Roman"/>
          <w:bCs/>
          <w:sz w:val="24"/>
          <w:szCs w:val="24"/>
          <w:lang w:val="en-US"/>
        </w:rPr>
      </w:pPr>
    </w:p>
    <w:p w14:paraId="513641A4" w14:textId="77777777" w:rsidR="00057FDD" w:rsidRPr="00B76D7B" w:rsidRDefault="00057FDD" w:rsidP="00057FDD">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2:30-3:00</w:t>
      </w:r>
      <w:r w:rsidRPr="00B76D7B">
        <w:rPr>
          <w:rFonts w:ascii="Times New Roman" w:hAnsi="Times New Roman" w:cs="Times New Roman"/>
          <w:bCs/>
          <w:sz w:val="24"/>
          <w:szCs w:val="24"/>
        </w:rPr>
        <w:tab/>
        <w:t>Break</w:t>
      </w:r>
    </w:p>
    <w:p w14:paraId="298105D9" w14:textId="77777777" w:rsidR="00057FDD" w:rsidRPr="00B76D7B" w:rsidRDefault="00057FDD" w:rsidP="00057FDD">
      <w:pPr>
        <w:spacing w:after="0" w:line="240" w:lineRule="auto"/>
        <w:rPr>
          <w:rFonts w:ascii="Times New Roman" w:hAnsi="Times New Roman" w:cs="Times New Roman"/>
          <w:bCs/>
          <w:sz w:val="24"/>
          <w:szCs w:val="24"/>
        </w:rPr>
      </w:pPr>
    </w:p>
    <w:p w14:paraId="55CA246E" w14:textId="4BBCE06F" w:rsidR="00057FDD" w:rsidRDefault="00057FDD" w:rsidP="00057FDD">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3:00-4:00</w:t>
      </w:r>
      <w:r w:rsidRPr="00B76D7B">
        <w:rPr>
          <w:rFonts w:ascii="Times New Roman" w:hAnsi="Times New Roman" w:cs="Times New Roman"/>
          <w:bCs/>
          <w:sz w:val="24"/>
          <w:szCs w:val="24"/>
        </w:rPr>
        <w:tab/>
        <w:t>Reports back from the group discussion</w:t>
      </w:r>
    </w:p>
    <w:p w14:paraId="27FAE801" w14:textId="77777777" w:rsidR="00656FED" w:rsidRPr="00B76D7B" w:rsidRDefault="00656FED" w:rsidP="00057FDD">
      <w:pPr>
        <w:spacing w:after="0" w:line="240" w:lineRule="auto"/>
        <w:rPr>
          <w:rFonts w:ascii="Times New Roman" w:hAnsi="Times New Roman" w:cs="Times New Roman"/>
          <w:bCs/>
          <w:sz w:val="24"/>
          <w:szCs w:val="24"/>
        </w:rPr>
      </w:pPr>
    </w:p>
    <w:p w14:paraId="1ACC19CC" w14:textId="2E21ECB4" w:rsidR="00057FDD" w:rsidRPr="00880E8D" w:rsidRDefault="00057FDD" w:rsidP="00656FED">
      <w:pPr>
        <w:spacing w:after="0" w:line="240" w:lineRule="auto"/>
        <w:rPr>
          <w:rFonts w:ascii="Times New Roman" w:hAnsi="Times New Roman" w:cs="Times New Roman"/>
          <w:bCs/>
          <w:sz w:val="24"/>
          <w:szCs w:val="24"/>
        </w:rPr>
      </w:pPr>
      <w:r w:rsidRPr="00B76D7B">
        <w:rPr>
          <w:rFonts w:ascii="Times New Roman" w:hAnsi="Times New Roman" w:cs="Times New Roman"/>
          <w:bCs/>
          <w:sz w:val="24"/>
          <w:szCs w:val="24"/>
        </w:rPr>
        <w:t>4:00-4:30</w:t>
      </w:r>
      <w:r w:rsidRPr="00B76D7B">
        <w:rPr>
          <w:rFonts w:ascii="Times New Roman" w:hAnsi="Times New Roman" w:cs="Times New Roman"/>
          <w:bCs/>
          <w:sz w:val="24"/>
          <w:szCs w:val="24"/>
        </w:rPr>
        <w:tab/>
        <w:t xml:space="preserve">Next steps and closing remarks </w:t>
      </w:r>
      <w:bookmarkStart w:id="0" w:name="_GoBack"/>
      <w:bookmarkEnd w:id="0"/>
    </w:p>
    <w:p w14:paraId="2306563E" w14:textId="77777777" w:rsidR="00057FDD" w:rsidRDefault="00057FDD"/>
    <w:sectPr w:rsidR="00057F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0357" w14:textId="77777777" w:rsidR="00B854C0" w:rsidRDefault="00B854C0">
      <w:pPr>
        <w:spacing w:after="0" w:line="240" w:lineRule="auto"/>
      </w:pPr>
      <w:r>
        <w:separator/>
      </w:r>
    </w:p>
  </w:endnote>
  <w:endnote w:type="continuationSeparator" w:id="0">
    <w:p w14:paraId="2AB2E7B4" w14:textId="77777777" w:rsidR="00B854C0" w:rsidRDefault="00B8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147338"/>
      <w:docPartObj>
        <w:docPartGallery w:val="Page Numbers (Bottom of Page)"/>
        <w:docPartUnique/>
      </w:docPartObj>
    </w:sdtPr>
    <w:sdtEndPr/>
    <w:sdtContent>
      <w:sdt>
        <w:sdtPr>
          <w:id w:val="1728636285"/>
          <w:docPartObj>
            <w:docPartGallery w:val="Page Numbers (Top of Page)"/>
            <w:docPartUnique/>
          </w:docPartObj>
        </w:sdtPr>
        <w:sdtEndPr/>
        <w:sdtContent>
          <w:p w14:paraId="3FCA8E8E" w14:textId="77777777" w:rsidR="009166B5" w:rsidRDefault="000A3D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69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696C">
              <w:rPr>
                <w:b/>
                <w:bCs/>
                <w:noProof/>
              </w:rPr>
              <w:t>5</w:t>
            </w:r>
            <w:r>
              <w:rPr>
                <w:b/>
                <w:bCs/>
                <w:sz w:val="24"/>
                <w:szCs w:val="24"/>
              </w:rPr>
              <w:fldChar w:fldCharType="end"/>
            </w:r>
          </w:p>
        </w:sdtContent>
      </w:sdt>
    </w:sdtContent>
  </w:sdt>
  <w:p w14:paraId="58CBAB49" w14:textId="77777777" w:rsidR="009166B5" w:rsidRDefault="00656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EECF" w14:textId="77777777" w:rsidR="00B854C0" w:rsidRDefault="00B854C0">
      <w:pPr>
        <w:spacing w:after="0" w:line="240" w:lineRule="auto"/>
      </w:pPr>
      <w:r>
        <w:separator/>
      </w:r>
    </w:p>
  </w:footnote>
  <w:footnote w:type="continuationSeparator" w:id="0">
    <w:p w14:paraId="2B02E7A5" w14:textId="77777777" w:rsidR="00B854C0" w:rsidRDefault="00B8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5503" w14:textId="77777777" w:rsidR="006869A9" w:rsidRDefault="000A3DFA">
    <w:pPr>
      <w:pStyle w:val="Header"/>
    </w:pPr>
    <w:r>
      <w:rPr>
        <w:rFonts w:ascii="Times New Roman" w:hAnsi="Times New Roman" w:cs="Times New Roman"/>
        <w:noProof/>
        <w:sz w:val="24"/>
        <w:szCs w:val="24"/>
        <w:lang w:val="en-CA" w:eastAsia="en-CA"/>
      </w:rPr>
      <w:drawing>
        <wp:anchor distT="0" distB="0" distL="114300" distR="114300" simplePos="0" relativeHeight="251659264" behindDoc="0" locked="0" layoutInCell="1" allowOverlap="1" wp14:anchorId="6E0137E1" wp14:editId="3FC99FE9">
          <wp:simplePos x="0" y="0"/>
          <wp:positionH relativeFrom="margin">
            <wp:align>center</wp:align>
          </wp:positionH>
          <wp:positionV relativeFrom="page">
            <wp:posOffset>209550</wp:posOffset>
          </wp:positionV>
          <wp:extent cx="6108700" cy="1097280"/>
          <wp:effectExtent l="0" t="0" r="635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198D"/>
    <w:multiLevelType w:val="hybridMultilevel"/>
    <w:tmpl w:val="D35C27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5C10DE7"/>
    <w:multiLevelType w:val="hybridMultilevel"/>
    <w:tmpl w:val="1D42DF4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A9C630E"/>
    <w:multiLevelType w:val="hybridMultilevel"/>
    <w:tmpl w:val="7780D75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33A0303E"/>
    <w:multiLevelType w:val="hybridMultilevel"/>
    <w:tmpl w:val="F5C657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498C4158"/>
    <w:multiLevelType w:val="hybridMultilevel"/>
    <w:tmpl w:val="8A6E28E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51CF281B"/>
    <w:multiLevelType w:val="hybridMultilevel"/>
    <w:tmpl w:val="A696721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58143AB5"/>
    <w:multiLevelType w:val="hybridMultilevel"/>
    <w:tmpl w:val="FA30A4D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595444FE"/>
    <w:multiLevelType w:val="hybridMultilevel"/>
    <w:tmpl w:val="176E2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8E83C1B"/>
    <w:multiLevelType w:val="hybridMultilevel"/>
    <w:tmpl w:val="355EC2C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7EE74A2B"/>
    <w:multiLevelType w:val="hybridMultilevel"/>
    <w:tmpl w:val="36EEC9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8"/>
  </w:num>
  <w:num w:numId="7">
    <w:abstractNumId w:val="5"/>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DD"/>
    <w:rsid w:val="00057FDD"/>
    <w:rsid w:val="000A3DFA"/>
    <w:rsid w:val="00272BF3"/>
    <w:rsid w:val="00281AA5"/>
    <w:rsid w:val="002B3F52"/>
    <w:rsid w:val="00320E12"/>
    <w:rsid w:val="003F4FB9"/>
    <w:rsid w:val="00487806"/>
    <w:rsid w:val="004C2366"/>
    <w:rsid w:val="00541CA5"/>
    <w:rsid w:val="005D29FB"/>
    <w:rsid w:val="00656FED"/>
    <w:rsid w:val="00670676"/>
    <w:rsid w:val="00720DF4"/>
    <w:rsid w:val="008A3C94"/>
    <w:rsid w:val="00960498"/>
    <w:rsid w:val="00A03F6F"/>
    <w:rsid w:val="00A4263D"/>
    <w:rsid w:val="00B76D7B"/>
    <w:rsid w:val="00B854C0"/>
    <w:rsid w:val="00E21F80"/>
    <w:rsid w:val="00E27820"/>
    <w:rsid w:val="00E3696C"/>
    <w:rsid w:val="00F55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FCEE"/>
  <w15:chartTrackingRefBased/>
  <w15:docId w15:val="{68908DE4-00D2-4ADE-80E1-0C40A0A6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F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FD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57FDD"/>
    <w:rPr>
      <w:lang w:val="en-US"/>
    </w:rPr>
  </w:style>
  <w:style w:type="paragraph" w:styleId="Footer">
    <w:name w:val="footer"/>
    <w:basedOn w:val="Normal"/>
    <w:link w:val="FooterChar"/>
    <w:uiPriority w:val="99"/>
    <w:unhideWhenUsed/>
    <w:rsid w:val="00057FDD"/>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57FDD"/>
    <w:rPr>
      <w:lang w:val="en-US"/>
    </w:rPr>
  </w:style>
  <w:style w:type="character" w:styleId="CommentReference">
    <w:name w:val="annotation reference"/>
    <w:basedOn w:val="DefaultParagraphFont"/>
    <w:uiPriority w:val="99"/>
    <w:semiHidden/>
    <w:unhideWhenUsed/>
    <w:rsid w:val="00057FDD"/>
    <w:rPr>
      <w:sz w:val="16"/>
      <w:szCs w:val="16"/>
    </w:rPr>
  </w:style>
  <w:style w:type="paragraph" w:styleId="CommentText">
    <w:name w:val="annotation text"/>
    <w:basedOn w:val="Normal"/>
    <w:link w:val="CommentTextChar"/>
    <w:uiPriority w:val="99"/>
    <w:semiHidden/>
    <w:unhideWhenUsed/>
    <w:rsid w:val="00057FDD"/>
    <w:pPr>
      <w:spacing w:line="240" w:lineRule="auto"/>
    </w:pPr>
    <w:rPr>
      <w:sz w:val="20"/>
      <w:szCs w:val="20"/>
    </w:rPr>
  </w:style>
  <w:style w:type="character" w:customStyle="1" w:styleId="CommentTextChar">
    <w:name w:val="Comment Text Char"/>
    <w:basedOn w:val="DefaultParagraphFont"/>
    <w:link w:val="CommentText"/>
    <w:uiPriority w:val="99"/>
    <w:semiHidden/>
    <w:rsid w:val="00057FDD"/>
    <w:rPr>
      <w:sz w:val="20"/>
      <w:szCs w:val="20"/>
    </w:rPr>
  </w:style>
  <w:style w:type="paragraph" w:styleId="ListParagraph">
    <w:name w:val="List Paragraph"/>
    <w:basedOn w:val="Normal"/>
    <w:uiPriority w:val="34"/>
    <w:qFormat/>
    <w:rsid w:val="00057FDD"/>
    <w:pPr>
      <w:ind w:left="720"/>
      <w:contextualSpacing/>
    </w:pPr>
  </w:style>
  <w:style w:type="paragraph" w:customStyle="1" w:styleId="xmsonormal">
    <w:name w:val="x_msonormal"/>
    <w:basedOn w:val="Normal"/>
    <w:rsid w:val="00057FD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57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F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5416"/>
    <w:rPr>
      <w:b/>
      <w:bCs/>
    </w:rPr>
  </w:style>
  <w:style w:type="character" w:customStyle="1" w:styleId="CommentSubjectChar">
    <w:name w:val="Comment Subject Char"/>
    <w:basedOn w:val="CommentTextChar"/>
    <w:link w:val="CommentSubject"/>
    <w:uiPriority w:val="99"/>
    <w:semiHidden/>
    <w:rsid w:val="00F554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8027">
      <w:bodyDiv w:val="1"/>
      <w:marLeft w:val="0"/>
      <w:marRight w:val="0"/>
      <w:marTop w:val="0"/>
      <w:marBottom w:val="0"/>
      <w:divBdr>
        <w:top w:val="none" w:sz="0" w:space="0" w:color="auto"/>
        <w:left w:val="none" w:sz="0" w:space="0" w:color="auto"/>
        <w:bottom w:val="none" w:sz="0" w:space="0" w:color="auto"/>
        <w:right w:val="none" w:sz="0" w:space="0" w:color="auto"/>
      </w:divBdr>
    </w:div>
    <w:div w:id="212738848">
      <w:bodyDiv w:val="1"/>
      <w:marLeft w:val="0"/>
      <w:marRight w:val="0"/>
      <w:marTop w:val="0"/>
      <w:marBottom w:val="0"/>
      <w:divBdr>
        <w:top w:val="none" w:sz="0" w:space="0" w:color="auto"/>
        <w:left w:val="none" w:sz="0" w:space="0" w:color="auto"/>
        <w:bottom w:val="none" w:sz="0" w:space="0" w:color="auto"/>
        <w:right w:val="none" w:sz="0" w:space="0" w:color="auto"/>
      </w:divBdr>
    </w:div>
    <w:div w:id="229655545">
      <w:bodyDiv w:val="1"/>
      <w:marLeft w:val="0"/>
      <w:marRight w:val="0"/>
      <w:marTop w:val="0"/>
      <w:marBottom w:val="0"/>
      <w:divBdr>
        <w:top w:val="none" w:sz="0" w:space="0" w:color="auto"/>
        <w:left w:val="none" w:sz="0" w:space="0" w:color="auto"/>
        <w:bottom w:val="none" w:sz="0" w:space="0" w:color="auto"/>
        <w:right w:val="none" w:sz="0" w:space="0" w:color="auto"/>
      </w:divBdr>
    </w:div>
    <w:div w:id="615141682">
      <w:bodyDiv w:val="1"/>
      <w:marLeft w:val="0"/>
      <w:marRight w:val="0"/>
      <w:marTop w:val="0"/>
      <w:marBottom w:val="0"/>
      <w:divBdr>
        <w:top w:val="none" w:sz="0" w:space="0" w:color="auto"/>
        <w:left w:val="none" w:sz="0" w:space="0" w:color="auto"/>
        <w:bottom w:val="none" w:sz="0" w:space="0" w:color="auto"/>
        <w:right w:val="none" w:sz="0" w:space="0" w:color="auto"/>
      </w:divBdr>
    </w:div>
    <w:div w:id="1031610527">
      <w:bodyDiv w:val="1"/>
      <w:marLeft w:val="0"/>
      <w:marRight w:val="0"/>
      <w:marTop w:val="0"/>
      <w:marBottom w:val="0"/>
      <w:divBdr>
        <w:top w:val="none" w:sz="0" w:space="0" w:color="auto"/>
        <w:left w:val="none" w:sz="0" w:space="0" w:color="auto"/>
        <w:bottom w:val="none" w:sz="0" w:space="0" w:color="auto"/>
        <w:right w:val="none" w:sz="0" w:space="0" w:color="auto"/>
      </w:divBdr>
    </w:div>
    <w:div w:id="1149323883">
      <w:bodyDiv w:val="1"/>
      <w:marLeft w:val="0"/>
      <w:marRight w:val="0"/>
      <w:marTop w:val="0"/>
      <w:marBottom w:val="0"/>
      <w:divBdr>
        <w:top w:val="none" w:sz="0" w:space="0" w:color="auto"/>
        <w:left w:val="none" w:sz="0" w:space="0" w:color="auto"/>
        <w:bottom w:val="none" w:sz="0" w:space="0" w:color="auto"/>
        <w:right w:val="none" w:sz="0" w:space="0" w:color="auto"/>
      </w:divBdr>
    </w:div>
    <w:div w:id="17755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Farquhar</dc:creator>
  <cp:keywords/>
  <dc:description/>
  <cp:lastModifiedBy>Monica Winkler</cp:lastModifiedBy>
  <cp:revision>2</cp:revision>
  <dcterms:created xsi:type="dcterms:W3CDTF">2018-11-09T14:52:00Z</dcterms:created>
  <dcterms:modified xsi:type="dcterms:W3CDTF">2018-11-09T14:52:00Z</dcterms:modified>
</cp:coreProperties>
</file>